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C030F7" w:rsidP="00A9290E">
      <w:pPr>
        <w:pStyle w:val="82"/>
      </w:pPr>
    </w:p>
    <w:p w:rsidR="00A32F90" w:rsidRDefault="00A32F90" w:rsidP="00A32F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9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9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ПОЛНОМОЧЕННОМ</w:t>
      </w:r>
      <w:r>
        <w:rPr>
          <w:rFonts w:ascii="Times New Roman" w:hAnsi="Times New Roman" w:cs="Times New Roman"/>
          <w:sz w:val="28"/>
          <w:szCs w:val="28"/>
        </w:rPr>
        <w:br/>
        <w:t>ПО  ЗАЩИТЕ  ПРАВ  ПРЕДПРИНИМАТЕЛЕЙ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CE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9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ЕСПУБЛИКЕ</w:t>
      </w:r>
      <w:r w:rsidRPr="00CE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9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ДЫГЕЯ</w:t>
      </w:r>
    </w:p>
    <w:p w:rsidR="00A32F90" w:rsidRDefault="00A32F90" w:rsidP="00A32F90">
      <w:pPr>
        <w:pStyle w:val="af4"/>
      </w:pPr>
    </w:p>
    <w:p w:rsidR="00A32F90" w:rsidRDefault="00A32F90" w:rsidP="00A32F90">
      <w:pPr>
        <w:pStyle w:val="af4"/>
      </w:pPr>
    </w:p>
    <w:p w:rsidR="00A32F90" w:rsidRPr="00984F93" w:rsidRDefault="00A32F90" w:rsidP="00A32F90">
      <w:pPr>
        <w:pStyle w:val="af5"/>
      </w:pPr>
      <w:proofErr w:type="gramStart"/>
      <w:r w:rsidRPr="00984F93">
        <w:t>Принят</w:t>
      </w:r>
      <w:proofErr w:type="gramEnd"/>
      <w:r w:rsidRPr="00984F93">
        <w:t xml:space="preserve"> Государственным Советом </w:t>
      </w:r>
      <w:r w:rsidRPr="00A32F90">
        <w:t>-</w:t>
      </w:r>
      <w:r>
        <w:t xml:space="preserve"> </w:t>
      </w:r>
      <w:proofErr w:type="spellStart"/>
      <w:r>
        <w:t>Хасэ</w:t>
      </w:r>
      <w:proofErr w:type="spellEnd"/>
      <w:r>
        <w:t xml:space="preserve"> </w:t>
      </w:r>
      <w:r w:rsidRPr="00984F93">
        <w:t>Республики Адыгея</w:t>
      </w:r>
      <w:r>
        <w:br/>
      </w:r>
      <w:r w:rsidRPr="00A32F90">
        <w:t xml:space="preserve">26 </w:t>
      </w:r>
      <w:r>
        <w:t xml:space="preserve">июня </w:t>
      </w:r>
      <w:r w:rsidRPr="00984F93">
        <w:t>201</w:t>
      </w:r>
      <w:r>
        <w:t>3</w:t>
      </w:r>
      <w:r w:rsidRPr="00984F93">
        <w:t xml:space="preserve"> года</w:t>
      </w:r>
    </w:p>
    <w:p w:rsidR="00A32F90" w:rsidRDefault="00A32F90" w:rsidP="00A32F90">
      <w:pPr>
        <w:pStyle w:val="af4"/>
      </w:pPr>
    </w:p>
    <w:p w:rsidR="00A32F90" w:rsidRPr="009F18F4" w:rsidRDefault="00A32F90" w:rsidP="00A32F90">
      <w:pPr>
        <w:pStyle w:val="af4"/>
      </w:pPr>
    </w:p>
    <w:p w:rsidR="00A32F90" w:rsidRPr="009F18F4" w:rsidRDefault="00A32F90" w:rsidP="00A32F90">
      <w:pPr>
        <w:pStyle w:val="af4"/>
      </w:pPr>
      <w:r w:rsidRPr="009F18F4">
        <w:t>Настоящий Закон</w:t>
      </w:r>
      <w:r>
        <w:t xml:space="preserve"> принят в целях</w:t>
      </w:r>
      <w:r w:rsidRPr="009F18F4">
        <w:t xml:space="preserve"> определ</w:t>
      </w:r>
      <w:r>
        <w:t>ения</w:t>
      </w:r>
      <w:r w:rsidRPr="009F18F4">
        <w:t xml:space="preserve"> правово</w:t>
      </w:r>
      <w:r>
        <w:t>го</w:t>
      </w:r>
      <w:r w:rsidRPr="009F18F4">
        <w:t xml:space="preserve"> положени</w:t>
      </w:r>
      <w:r>
        <w:t>я, о</w:t>
      </w:r>
      <w:r>
        <w:t>с</w:t>
      </w:r>
      <w:r>
        <w:t>новных</w:t>
      </w:r>
      <w:r w:rsidRPr="009F18F4">
        <w:t xml:space="preserve"> задач и компетенци</w:t>
      </w:r>
      <w:r>
        <w:t>и</w:t>
      </w:r>
      <w:r w:rsidRPr="009F18F4">
        <w:t xml:space="preserve"> </w:t>
      </w:r>
      <w:r>
        <w:t>У</w:t>
      </w:r>
      <w:r w:rsidRPr="009F18F4">
        <w:t>полномоченного по защите прав предприним</w:t>
      </w:r>
      <w:r w:rsidRPr="009F18F4">
        <w:t>а</w:t>
      </w:r>
      <w:r w:rsidRPr="009F18F4">
        <w:t>телей в Республике Адыгея.</w:t>
      </w:r>
    </w:p>
    <w:p w:rsidR="00A32F90" w:rsidRPr="00A64A7A" w:rsidRDefault="00A32F90" w:rsidP="00A32F90">
      <w:pPr>
        <w:pStyle w:val="af4"/>
      </w:pPr>
    </w:p>
    <w:p w:rsidR="00A32F90" w:rsidRPr="009F18F4" w:rsidRDefault="00A32F90" w:rsidP="00A32F90">
      <w:pPr>
        <w:pStyle w:val="af6"/>
      </w:pPr>
      <w:r w:rsidRPr="009F18F4">
        <w:t>Статья 1</w:t>
      </w:r>
      <w:r>
        <w:t>.</w:t>
      </w:r>
      <w:r>
        <w:tab/>
        <w:t>Правовое  положение  Уполномоченного</w:t>
      </w:r>
      <w:r w:rsidRPr="000155F3">
        <w:t xml:space="preserve"> </w:t>
      </w:r>
      <w:r>
        <w:t xml:space="preserve"> по  защите  прав  предпринимателей  в  Республике  Адыгея</w:t>
      </w:r>
    </w:p>
    <w:p w:rsidR="00A32F90" w:rsidRPr="009F18F4" w:rsidRDefault="00A32F90" w:rsidP="00A32F90">
      <w:pPr>
        <w:pStyle w:val="af4"/>
        <w:rPr>
          <w:bCs/>
          <w:sz w:val="24"/>
          <w:szCs w:val="24"/>
        </w:rPr>
      </w:pPr>
      <w:r w:rsidRPr="009F18F4">
        <w:t xml:space="preserve">1. Должность </w:t>
      </w:r>
      <w:r>
        <w:t>У</w:t>
      </w:r>
      <w:r w:rsidRPr="009F18F4">
        <w:t>полномоченного по защите прав предпринимателей в Ре</w:t>
      </w:r>
      <w:r w:rsidRPr="009F18F4">
        <w:t>с</w:t>
      </w:r>
      <w:r w:rsidRPr="009F18F4">
        <w:t xml:space="preserve">публике Адыгея (далее </w:t>
      </w:r>
      <w:r>
        <w:t>-</w:t>
      </w:r>
      <w:r w:rsidRPr="009F18F4">
        <w:t xml:space="preserve"> </w:t>
      </w:r>
      <w:r>
        <w:t>У</w:t>
      </w:r>
      <w:r w:rsidRPr="009F18F4">
        <w:t xml:space="preserve">полномоченный) учреждается в целях обеспечения </w:t>
      </w:r>
      <w:r>
        <w:t xml:space="preserve">деятельности по </w:t>
      </w:r>
      <w:r w:rsidRPr="009F18F4">
        <w:t>защит</w:t>
      </w:r>
      <w:r>
        <w:t>е</w:t>
      </w:r>
      <w:r w:rsidRPr="009F18F4">
        <w:t xml:space="preserve"> прав и законных интересов субъектов предприним</w:t>
      </w:r>
      <w:r w:rsidRPr="009F18F4">
        <w:t>а</w:t>
      </w:r>
      <w:r w:rsidRPr="009F18F4">
        <w:t xml:space="preserve">тельской деятельности </w:t>
      </w:r>
      <w:r>
        <w:t>в границах</w:t>
      </w:r>
      <w:r w:rsidRPr="009F18F4">
        <w:t xml:space="preserve"> территории Республики Адыгея и субъектов предпринимательской деятельности, права и законные интересы которых были нарушены на территории </w:t>
      </w:r>
      <w:r>
        <w:t>Республики Адыгея</w:t>
      </w:r>
      <w:r w:rsidRPr="009F18F4">
        <w:t>.</w:t>
      </w:r>
    </w:p>
    <w:p w:rsidR="00A32F90" w:rsidRPr="004602DA" w:rsidRDefault="00A32F90" w:rsidP="00A32F90">
      <w:pPr>
        <w:pStyle w:val="af4"/>
      </w:pPr>
      <w:bookmarkStart w:id="0" w:name="sub_21"/>
      <w:r>
        <w:t>2</w:t>
      </w:r>
      <w:r w:rsidRPr="004602DA">
        <w:t>. Уполномоченный обладает статусом государственного органа Респу</w:t>
      </w:r>
      <w:r w:rsidRPr="004602DA">
        <w:t>б</w:t>
      </w:r>
      <w:r w:rsidRPr="004602DA">
        <w:t xml:space="preserve">лики Адыгея с правом юридического лица, имеющего </w:t>
      </w:r>
      <w:r>
        <w:t>расчетные и иные счета в банке, печать и бланки с</w:t>
      </w:r>
      <w:r w:rsidRPr="004602DA">
        <w:t xml:space="preserve"> изображением Государственного герба Республики Адыгея и своим наименованием.</w:t>
      </w:r>
    </w:p>
    <w:bookmarkEnd w:id="0"/>
    <w:p w:rsidR="00A32F90" w:rsidRPr="009F18F4" w:rsidRDefault="00A32F90" w:rsidP="00A32F90">
      <w:pPr>
        <w:pStyle w:val="af4"/>
      </w:pPr>
      <w:r>
        <w:t>3</w:t>
      </w:r>
      <w:r w:rsidRPr="009F18F4">
        <w:t xml:space="preserve">. Должность </w:t>
      </w:r>
      <w:r>
        <w:t>У</w:t>
      </w:r>
      <w:r w:rsidRPr="009F18F4">
        <w:t>полномоченного является государственно</w:t>
      </w:r>
      <w:r>
        <w:t>й должностью Республики Адыгея.</w:t>
      </w:r>
    </w:p>
    <w:p w:rsidR="00A32F90" w:rsidRDefault="00A32F90" w:rsidP="00A32F90">
      <w:pPr>
        <w:pStyle w:val="af4"/>
      </w:pPr>
      <w:r>
        <w:t>4</w:t>
      </w:r>
      <w:r w:rsidRPr="009F18F4">
        <w:t xml:space="preserve">. </w:t>
      </w:r>
      <w:r>
        <w:t xml:space="preserve">Уполномоченный в своей деятельности руководствуется Конституцией </w:t>
      </w:r>
      <w:r>
        <w:lastRenderedPageBreak/>
        <w:t>Российской Федерации, Конституцией Республики Адыгея, Федеральным зак</w:t>
      </w:r>
      <w:r>
        <w:t>о</w:t>
      </w:r>
      <w:r>
        <w:t>ном от 7 мая 2013 года № 78-ФЗ "Об уполномоченных по защите прав пре</w:t>
      </w:r>
      <w:r>
        <w:t>д</w:t>
      </w:r>
      <w:r>
        <w:t>принимателей в Российской Федерации", иными федеральными законами, н</w:t>
      </w:r>
      <w:r>
        <w:t>а</w:t>
      </w:r>
      <w:r>
        <w:t>стоящим Законом, иными законами Республики Адыгея.</w:t>
      </w:r>
    </w:p>
    <w:p w:rsidR="00A32F90" w:rsidRPr="009F18F4" w:rsidRDefault="00A32F90" w:rsidP="00A32F90">
      <w:pPr>
        <w:pStyle w:val="af4"/>
      </w:pPr>
      <w:r>
        <w:t xml:space="preserve">5. </w:t>
      </w:r>
      <w:r w:rsidRPr="009F18F4">
        <w:t>Уполномоченный при осуществлении своих полномочий не зависим от органов государственной власти Республики Адыгея и органов местного сам</w:t>
      </w:r>
      <w:r w:rsidRPr="009F18F4">
        <w:t>о</w:t>
      </w:r>
      <w:r w:rsidRPr="009F18F4">
        <w:t>управления.</w:t>
      </w:r>
    </w:p>
    <w:p w:rsidR="00A32F90" w:rsidRPr="00AC74A6" w:rsidRDefault="00A32F90" w:rsidP="00A32F90">
      <w:pPr>
        <w:pStyle w:val="af4"/>
      </w:pPr>
      <w:bookmarkStart w:id="1" w:name="sub_24"/>
      <w:r>
        <w:t>6</w:t>
      </w:r>
      <w:r w:rsidRPr="00AC74A6">
        <w:t xml:space="preserve">. Уполномоченный не вправе замещать государственные должности Российской Федерации, государственные должности Республики Адыгея, </w:t>
      </w:r>
      <w:r>
        <w:t>м</w:t>
      </w:r>
      <w:r>
        <w:t>у</w:t>
      </w:r>
      <w:r>
        <w:t xml:space="preserve">ниципальные должности, </w:t>
      </w:r>
      <w:r w:rsidRPr="00AC74A6">
        <w:t>должности государственной гражданской службы и должности муниципальной службы.</w:t>
      </w:r>
    </w:p>
    <w:p w:rsidR="00A32F90" w:rsidRPr="00DD5466" w:rsidRDefault="00A32F90" w:rsidP="00A32F90">
      <w:pPr>
        <w:pStyle w:val="af4"/>
      </w:pPr>
      <w:r>
        <w:t xml:space="preserve">7. </w:t>
      </w:r>
      <w:r w:rsidRPr="00DD5466">
        <w:t>Местом постоянного нахождения Уполномоченного является город Майкоп.</w:t>
      </w:r>
    </w:p>
    <w:bookmarkEnd w:id="1"/>
    <w:p w:rsidR="00A32F90" w:rsidRPr="009F18F4" w:rsidRDefault="00A32F90" w:rsidP="00A32F90">
      <w:pPr>
        <w:pStyle w:val="af4"/>
      </w:pPr>
    </w:p>
    <w:p w:rsidR="00A32F90" w:rsidRPr="00BE1AF9" w:rsidRDefault="00A32F90" w:rsidP="00A32F90">
      <w:pPr>
        <w:pStyle w:val="af6"/>
      </w:pPr>
      <w:r w:rsidRPr="0026394E">
        <w:t xml:space="preserve">Статья </w:t>
      </w:r>
      <w:r>
        <w:t>2.</w:t>
      </w:r>
      <w:r>
        <w:tab/>
        <w:t>Назначение  на  должность  и  досрочное  освобождение  от  должности  Уполномоченного</w:t>
      </w:r>
    </w:p>
    <w:p w:rsidR="00A32F90" w:rsidRPr="00263F50" w:rsidRDefault="00A32F90" w:rsidP="00A32F90">
      <w:pPr>
        <w:pStyle w:val="af4"/>
        <w:rPr>
          <w:color w:val="000000"/>
        </w:rPr>
      </w:pPr>
      <w:r w:rsidRPr="00D37ED1">
        <w:rPr>
          <w:color w:val="000000"/>
        </w:rPr>
        <w:t xml:space="preserve">1. Уполномоченный назначается </w:t>
      </w:r>
      <w:proofErr w:type="gramStart"/>
      <w:r w:rsidRPr="00D37ED1">
        <w:rPr>
          <w:color w:val="000000"/>
        </w:rPr>
        <w:t xml:space="preserve">на должность сроком на пять лет </w:t>
      </w:r>
      <w:r>
        <w:rPr>
          <w:color w:val="000000"/>
        </w:rPr>
        <w:t>Указом</w:t>
      </w:r>
      <w:r w:rsidRPr="00D37ED1">
        <w:rPr>
          <w:color w:val="000000"/>
        </w:rPr>
        <w:t xml:space="preserve"> Главы Республики Адыгея </w:t>
      </w:r>
      <w:r w:rsidRPr="0026394E">
        <w:t>по согласованию с Уполномоченным при Президе</w:t>
      </w:r>
      <w:r w:rsidRPr="0026394E">
        <w:t>н</w:t>
      </w:r>
      <w:r w:rsidRPr="0026394E">
        <w:t>те</w:t>
      </w:r>
      <w:proofErr w:type="gramEnd"/>
      <w:r w:rsidRPr="0026394E">
        <w:t xml:space="preserve"> Российской Федерации по защите прав предпринимателей </w:t>
      </w:r>
      <w:r w:rsidRPr="00263F50">
        <w:t xml:space="preserve">с учетом мнения предпринимательского </w:t>
      </w:r>
      <w:r w:rsidRPr="00263F50">
        <w:rPr>
          <w:color w:val="000000"/>
        </w:rPr>
        <w:t>сообщества.</w:t>
      </w:r>
    </w:p>
    <w:p w:rsidR="00A32F90" w:rsidRPr="0026394E" w:rsidRDefault="00A32F90" w:rsidP="00A32F90">
      <w:pPr>
        <w:pStyle w:val="af4"/>
      </w:pPr>
      <w:r w:rsidRPr="0026394E">
        <w:t xml:space="preserve">2. На должность </w:t>
      </w:r>
      <w:r>
        <w:t>У</w:t>
      </w:r>
      <w:r w:rsidRPr="0026394E">
        <w:t>полномоченного назначается лицо, являющееся гра</w:t>
      </w:r>
      <w:r w:rsidRPr="0026394E">
        <w:t>ж</w:t>
      </w:r>
      <w:r w:rsidRPr="0026394E">
        <w:t>данином Российской Федерации, достигшее возраста 30 лет, имеющее высшее профессиональное образование.</w:t>
      </w:r>
    </w:p>
    <w:p w:rsidR="00A32F90" w:rsidRPr="00D457DF" w:rsidRDefault="00A32F90" w:rsidP="00A32F90">
      <w:pPr>
        <w:pStyle w:val="af4"/>
      </w:pPr>
      <w:r>
        <w:t>3</w:t>
      </w:r>
      <w:r w:rsidRPr="0026394E">
        <w:t xml:space="preserve">. Одно и то же лицо не может быть назначено на должность </w:t>
      </w:r>
      <w:r w:rsidRPr="00D457DF">
        <w:t>Уполном</w:t>
      </w:r>
      <w:r w:rsidRPr="00D457DF">
        <w:t>о</w:t>
      </w:r>
      <w:r w:rsidRPr="00D457DF">
        <w:t>ченного более двух сроков подряд.</w:t>
      </w:r>
    </w:p>
    <w:p w:rsidR="00A32F90" w:rsidRPr="0026394E" w:rsidRDefault="00A32F90" w:rsidP="00A32F90">
      <w:pPr>
        <w:pStyle w:val="af4"/>
      </w:pPr>
      <w:r w:rsidRPr="00A11BDD">
        <w:rPr>
          <w:color w:val="000000"/>
        </w:rPr>
        <w:t>4.</w:t>
      </w:r>
      <w:r w:rsidRPr="00D37ED1">
        <w:rPr>
          <w:color w:val="000000"/>
        </w:rPr>
        <w:t xml:space="preserve"> </w:t>
      </w:r>
      <w:r w:rsidRPr="0026394E">
        <w:t xml:space="preserve">Уполномоченный продолжает исполнять свои </w:t>
      </w:r>
      <w:r>
        <w:t>полномочия</w:t>
      </w:r>
      <w:r w:rsidRPr="0026394E">
        <w:t xml:space="preserve"> до вступл</w:t>
      </w:r>
      <w:r w:rsidRPr="0026394E">
        <w:t>е</w:t>
      </w:r>
      <w:r w:rsidRPr="0026394E">
        <w:t xml:space="preserve">ния в должность нового </w:t>
      </w:r>
      <w:r>
        <w:t>У</w:t>
      </w:r>
      <w:r w:rsidRPr="0026394E">
        <w:t>полномоченного, за исключением случая досрочного прекращения полномочий.</w:t>
      </w:r>
    </w:p>
    <w:p w:rsidR="00A32F90" w:rsidRDefault="00A32F90" w:rsidP="00A32F90">
      <w:pPr>
        <w:pStyle w:val="af4"/>
      </w:pPr>
      <w:r>
        <w:t>5</w:t>
      </w:r>
      <w:r w:rsidRPr="00D37ED1">
        <w:t xml:space="preserve">. </w:t>
      </w:r>
      <w:r>
        <w:t xml:space="preserve">Досрочное прекращение полномочий Уполномоченного </w:t>
      </w:r>
      <w:r w:rsidRPr="00D37ED1">
        <w:t>осуществляе</w:t>
      </w:r>
      <w:r w:rsidRPr="00D37ED1">
        <w:t>т</w:t>
      </w:r>
      <w:r w:rsidRPr="00D37ED1">
        <w:t xml:space="preserve">ся </w:t>
      </w:r>
      <w:r>
        <w:t xml:space="preserve">Указом </w:t>
      </w:r>
      <w:r w:rsidRPr="00D37ED1">
        <w:t>Глав</w:t>
      </w:r>
      <w:r>
        <w:t>ы</w:t>
      </w:r>
      <w:r w:rsidRPr="00D37ED1">
        <w:t xml:space="preserve"> Республики Адыгея по представлению Уполномоченного при Президенте Российской Федерации по защите прав предпринимателей либо с его согласия</w:t>
      </w:r>
      <w:r>
        <w:t>.</w:t>
      </w:r>
    </w:p>
    <w:p w:rsidR="00A32F90" w:rsidRDefault="00A32F90" w:rsidP="00A32F90">
      <w:pPr>
        <w:pStyle w:val="af4"/>
      </w:pPr>
      <w:r>
        <w:t>6. У</w:t>
      </w:r>
      <w:r w:rsidRPr="00D37ED1">
        <w:t>полномоченн</w:t>
      </w:r>
      <w:r>
        <w:t>ый досрочно освобождается от должности в случа</w:t>
      </w:r>
      <w:r w:rsidRPr="00BE1AF9">
        <w:t>ях</w:t>
      </w:r>
      <w:r>
        <w:t>:</w:t>
      </w:r>
    </w:p>
    <w:p w:rsidR="00A32F90" w:rsidRPr="00863ABB" w:rsidRDefault="00A32F90" w:rsidP="00A32F90">
      <w:pPr>
        <w:pStyle w:val="af4"/>
      </w:pPr>
      <w:r w:rsidRPr="00863ABB">
        <w:rPr>
          <w:lang w:eastAsia="hi-IN" w:bidi="hi-IN"/>
        </w:rPr>
        <w:t xml:space="preserve">1) </w:t>
      </w:r>
      <w:r w:rsidRPr="00863ABB">
        <w:t>письменного заявления Уполномоченного об освобождении от дол</w:t>
      </w:r>
      <w:r w:rsidRPr="00863ABB">
        <w:t>ж</w:t>
      </w:r>
      <w:r w:rsidRPr="00863ABB">
        <w:t>ности;</w:t>
      </w:r>
    </w:p>
    <w:p w:rsidR="00A32F90" w:rsidRPr="00863ABB" w:rsidRDefault="00A32F90" w:rsidP="00A32F90">
      <w:pPr>
        <w:pStyle w:val="af4"/>
      </w:pPr>
      <w:bookmarkStart w:id="2" w:name="sub_1083"/>
      <w:r>
        <w:t>2</w:t>
      </w:r>
      <w:r w:rsidRPr="00863ABB">
        <w:t>) вступления в законную силу обвинительного приговора суда в отн</w:t>
      </w:r>
      <w:r w:rsidRPr="00863ABB">
        <w:t>о</w:t>
      </w:r>
      <w:r w:rsidRPr="00863ABB">
        <w:t>шении Уполномоченного;</w:t>
      </w:r>
    </w:p>
    <w:p w:rsidR="00A32F90" w:rsidRPr="00863ABB" w:rsidRDefault="00A32F90" w:rsidP="00A32F90">
      <w:pPr>
        <w:pStyle w:val="af4"/>
      </w:pPr>
      <w:bookmarkStart w:id="3" w:name="sub_1084"/>
      <w:bookmarkEnd w:id="2"/>
      <w:r>
        <w:t>3</w:t>
      </w:r>
      <w:r w:rsidRPr="00863ABB">
        <w:t>) утраты Уполномоченным гражданства Российской Федерации, прио</w:t>
      </w:r>
      <w:r w:rsidRPr="00863ABB">
        <w:t>б</w:t>
      </w:r>
      <w:r w:rsidRPr="00863ABB">
        <w:t>ретения им гражданства иностранного государства либо получения им вида на жительство или иного документа, подтверждающего право на постоянное пр</w:t>
      </w:r>
      <w:r w:rsidRPr="00863ABB">
        <w:t>о</w:t>
      </w:r>
      <w:r w:rsidRPr="00863ABB">
        <w:t>живание гражданина Российской Федерации на территории иностранного гос</w:t>
      </w:r>
      <w:r w:rsidRPr="00863ABB">
        <w:t>у</w:t>
      </w:r>
      <w:r w:rsidRPr="00863ABB">
        <w:t>дарства;</w:t>
      </w:r>
    </w:p>
    <w:p w:rsidR="00A32F90" w:rsidRPr="00863ABB" w:rsidRDefault="00A32F90" w:rsidP="00A32F90">
      <w:pPr>
        <w:pStyle w:val="af4"/>
      </w:pPr>
      <w:bookmarkStart w:id="4" w:name="sub_1085"/>
      <w:bookmarkEnd w:id="3"/>
      <w:r>
        <w:t>4</w:t>
      </w:r>
      <w:r w:rsidRPr="00863ABB">
        <w:t>) признания Уполномоченного недееспособным, ограниченно деесп</w:t>
      </w:r>
      <w:r w:rsidRPr="00863ABB">
        <w:t>о</w:t>
      </w:r>
      <w:r w:rsidRPr="00863ABB">
        <w:lastRenderedPageBreak/>
        <w:t>собным, безвестно отсутствующим решением суда, вступившим в законную силу;</w:t>
      </w:r>
    </w:p>
    <w:p w:rsidR="00A32F90" w:rsidRPr="00863ABB" w:rsidRDefault="00A32F90" w:rsidP="00A32F90">
      <w:pPr>
        <w:pStyle w:val="af4"/>
      </w:pPr>
      <w:bookmarkStart w:id="5" w:name="sub_1086"/>
      <w:bookmarkEnd w:id="4"/>
      <w:r>
        <w:t>5</w:t>
      </w:r>
      <w:r w:rsidRPr="00863ABB">
        <w:t>) неспособности по состоянию здоровья или иным причинам в течение длительного времени (не менее четырех месяцев подряд) исполнять свои об</w:t>
      </w:r>
      <w:r w:rsidRPr="00863ABB">
        <w:t>я</w:t>
      </w:r>
      <w:r w:rsidRPr="00863ABB">
        <w:t>занности;</w:t>
      </w:r>
    </w:p>
    <w:bookmarkEnd w:id="5"/>
    <w:p w:rsidR="00A32F90" w:rsidRPr="00863ABB" w:rsidRDefault="00A32F90" w:rsidP="00A32F90">
      <w:pPr>
        <w:pStyle w:val="af4"/>
      </w:pPr>
      <w:r>
        <w:t>6</w:t>
      </w:r>
      <w:r w:rsidRPr="00863ABB">
        <w:t>) смерти Уполномоченного.</w:t>
      </w:r>
    </w:p>
    <w:p w:rsidR="00A32F90" w:rsidRDefault="00A32F90" w:rsidP="00A32F90">
      <w:pPr>
        <w:pStyle w:val="af4"/>
      </w:pPr>
    </w:p>
    <w:p w:rsidR="00A32F90" w:rsidRDefault="00A32F90" w:rsidP="00A32F90">
      <w:pPr>
        <w:pStyle w:val="af6"/>
      </w:pPr>
      <w:r w:rsidRPr="0026394E">
        <w:t xml:space="preserve">Статья </w:t>
      </w:r>
      <w:r>
        <w:t>3.</w:t>
      </w:r>
      <w:r>
        <w:tab/>
        <w:t>Основные  задачи  Уполномоченного</w:t>
      </w:r>
    </w:p>
    <w:p w:rsidR="00A32F90" w:rsidRPr="0026394E" w:rsidRDefault="00A32F90" w:rsidP="00A32F90">
      <w:pPr>
        <w:pStyle w:val="af4"/>
      </w:pPr>
      <w:r w:rsidRPr="0026394E">
        <w:t xml:space="preserve">Основными задачами </w:t>
      </w:r>
      <w:r>
        <w:t>У</w:t>
      </w:r>
      <w:r w:rsidRPr="0026394E">
        <w:t>полномоченного являются:</w:t>
      </w:r>
    </w:p>
    <w:p w:rsidR="00A32F90" w:rsidRPr="0026394E" w:rsidRDefault="00A32F90" w:rsidP="00A32F90">
      <w:pPr>
        <w:pStyle w:val="af4"/>
      </w:pPr>
      <w:r>
        <w:t xml:space="preserve">1) </w:t>
      </w:r>
      <w:r w:rsidRPr="0026394E">
        <w:t>защита прав и охраняемых законом интересов субъектов предприним</w:t>
      </w:r>
      <w:r w:rsidRPr="0026394E">
        <w:t>а</w:t>
      </w:r>
      <w:r w:rsidRPr="0026394E">
        <w:t>тельской деятельности;</w:t>
      </w:r>
    </w:p>
    <w:p w:rsidR="00A32F90" w:rsidRPr="0026394E" w:rsidRDefault="00A32F90" w:rsidP="00A32F90">
      <w:pPr>
        <w:pStyle w:val="af4"/>
      </w:pPr>
      <w:r>
        <w:t xml:space="preserve">2) </w:t>
      </w:r>
      <w:r w:rsidRPr="0026394E">
        <w:t xml:space="preserve">правовое просвещение субъектов предпринимательской </w:t>
      </w:r>
      <w:proofErr w:type="gramStart"/>
      <w:r w:rsidRPr="0026394E">
        <w:t>деятельности</w:t>
      </w:r>
      <w:proofErr w:type="gramEnd"/>
      <w:r w:rsidRPr="0026394E">
        <w:t xml:space="preserve"> в вопросах принадлежащих им прав и способов их защиты;</w:t>
      </w:r>
    </w:p>
    <w:p w:rsidR="00A32F90" w:rsidRPr="00E71090" w:rsidRDefault="00A32F90" w:rsidP="00A32F90">
      <w:pPr>
        <w:pStyle w:val="af4"/>
      </w:pPr>
      <w:r>
        <w:t xml:space="preserve">3) </w:t>
      </w:r>
      <w:r w:rsidRPr="00E71090">
        <w:t>содействие улучшению делового и инвестиционного климата в Ре</w:t>
      </w:r>
      <w:r w:rsidRPr="00E71090">
        <w:t>с</w:t>
      </w:r>
      <w:r w:rsidRPr="00E71090">
        <w:t>публике Адыгея;</w:t>
      </w:r>
    </w:p>
    <w:p w:rsidR="00A32F90" w:rsidRPr="009B77BA" w:rsidRDefault="00A32F90" w:rsidP="00A32F90">
      <w:pPr>
        <w:pStyle w:val="af4"/>
      </w:pPr>
      <w:r>
        <w:t xml:space="preserve">4) </w:t>
      </w:r>
      <w:r w:rsidRPr="009B77BA">
        <w:t xml:space="preserve">осуществление </w:t>
      </w:r>
      <w:proofErr w:type="gramStart"/>
      <w:r w:rsidRPr="009B77BA">
        <w:t>контроля за</w:t>
      </w:r>
      <w:proofErr w:type="gramEnd"/>
      <w:r w:rsidRPr="009B77BA">
        <w:t xml:space="preserve"> соблюдением прав и законных интересов субъектов предпринимательской деятельности на территории Республики Ад</w:t>
      </w:r>
      <w:r w:rsidRPr="009B77BA">
        <w:t>ы</w:t>
      </w:r>
      <w:r w:rsidRPr="009B77BA">
        <w:t>гея;</w:t>
      </w:r>
    </w:p>
    <w:p w:rsidR="00A32F90" w:rsidRPr="0026394E" w:rsidRDefault="00A32F90" w:rsidP="00A32F90">
      <w:pPr>
        <w:pStyle w:val="af4"/>
      </w:pPr>
      <w:r>
        <w:t xml:space="preserve">5) </w:t>
      </w:r>
      <w:r w:rsidRPr="0026394E">
        <w:t>взаимодействие с предпринимательским сообществом;</w:t>
      </w:r>
    </w:p>
    <w:p w:rsidR="00A32F90" w:rsidRPr="0026394E" w:rsidRDefault="00A32F90" w:rsidP="00A32F90">
      <w:pPr>
        <w:pStyle w:val="af4"/>
      </w:pPr>
      <w:r>
        <w:t xml:space="preserve">6) </w:t>
      </w:r>
      <w:r w:rsidRPr="0026394E">
        <w:t>содействие развитию общественных институтов, ориентированных на защиту прав и законных интересов субъектов предпринимательской деятельн</w:t>
      </w:r>
      <w:r w:rsidRPr="0026394E">
        <w:t>о</w:t>
      </w:r>
      <w:r w:rsidRPr="0026394E">
        <w:t>сти.</w:t>
      </w:r>
    </w:p>
    <w:p w:rsidR="00A32F90" w:rsidRPr="006716D6" w:rsidRDefault="00A32F90" w:rsidP="00A32F90">
      <w:pPr>
        <w:pStyle w:val="af4"/>
      </w:pPr>
    </w:p>
    <w:p w:rsidR="00A32F90" w:rsidRDefault="00A32F90" w:rsidP="00A32F90">
      <w:pPr>
        <w:pStyle w:val="af6"/>
      </w:pPr>
      <w:r w:rsidRPr="0026394E">
        <w:t xml:space="preserve">Статья </w:t>
      </w:r>
      <w:r>
        <w:t>4.</w:t>
      </w:r>
      <w:r>
        <w:tab/>
        <w:t>Компетенция  Уполномоченного</w:t>
      </w:r>
    </w:p>
    <w:p w:rsidR="00A32F90" w:rsidRPr="0026394E" w:rsidRDefault="00A32F90" w:rsidP="00A32F90">
      <w:pPr>
        <w:pStyle w:val="af4"/>
      </w:pPr>
      <w:r w:rsidRPr="0026394E">
        <w:t xml:space="preserve">В </w:t>
      </w:r>
      <w:r>
        <w:t>компетенцию Уполномоченного входит:</w:t>
      </w:r>
    </w:p>
    <w:p w:rsidR="00A32F90" w:rsidRPr="00A32F90" w:rsidRDefault="00A32F90" w:rsidP="00A32F90">
      <w:pPr>
        <w:pStyle w:val="af4"/>
      </w:pPr>
      <w:proofErr w:type="gramStart"/>
      <w:r w:rsidRPr="0026394E">
        <w:t>1) рассм</w:t>
      </w:r>
      <w:r>
        <w:t xml:space="preserve">отрение </w:t>
      </w:r>
      <w:r w:rsidRPr="004E7F23">
        <w:t xml:space="preserve">жалоб субъектов предпринимательской деятельности, зарегистрированных </w:t>
      </w:r>
      <w:r>
        <w:t xml:space="preserve">в органе, осуществляющем государственную регистрацию </w:t>
      </w:r>
      <w:r w:rsidRPr="004E7F23">
        <w:t xml:space="preserve">на территории </w:t>
      </w:r>
      <w:r>
        <w:t>Республики Адыгея</w:t>
      </w:r>
      <w:r w:rsidRPr="004E7F23">
        <w:t>, и жалоб субъектов предпринимательской деятельности, права и законные интересы которых были нарушены на террит</w:t>
      </w:r>
      <w:r w:rsidRPr="004E7F23">
        <w:t>о</w:t>
      </w:r>
      <w:r w:rsidRPr="004E7F23">
        <w:t xml:space="preserve">рии </w:t>
      </w:r>
      <w:r>
        <w:t>Республики Адыгея</w:t>
      </w:r>
      <w:r w:rsidRPr="004E7F23">
        <w:t>, на решения или действия (бездействие) органов гос</w:t>
      </w:r>
      <w:r w:rsidRPr="004E7F23">
        <w:t>у</w:t>
      </w:r>
      <w:r w:rsidRPr="004E7F23">
        <w:t xml:space="preserve">дарственной власти </w:t>
      </w:r>
      <w:r>
        <w:t>Республики Адыгея</w:t>
      </w:r>
      <w:r w:rsidRPr="004E7F23">
        <w:t>, территориальных органов федерал</w:t>
      </w:r>
      <w:r w:rsidRPr="004E7F23">
        <w:t>ь</w:t>
      </w:r>
      <w:r w:rsidRPr="004E7F23">
        <w:t>ных органов исполнительной власти</w:t>
      </w:r>
      <w:r>
        <w:t xml:space="preserve"> в Республике Адыгея</w:t>
      </w:r>
      <w:r w:rsidRPr="004E7F23">
        <w:t xml:space="preserve"> </w:t>
      </w:r>
      <w:r>
        <w:t xml:space="preserve">(далее - </w:t>
      </w:r>
      <w:r w:rsidRPr="004E7F23">
        <w:t>орган</w:t>
      </w:r>
      <w:r>
        <w:t xml:space="preserve">ы </w:t>
      </w:r>
      <w:r w:rsidRPr="004E7F23">
        <w:t>г</w:t>
      </w:r>
      <w:r w:rsidRPr="004E7F23">
        <w:t>о</w:t>
      </w:r>
      <w:r w:rsidRPr="004E7F23">
        <w:t>сударственной власти</w:t>
      </w:r>
      <w:r>
        <w:t>)</w:t>
      </w:r>
      <w:r w:rsidRPr="004E7F23">
        <w:t>, органов местного самоуправления, иных органов</w:t>
      </w:r>
      <w:proofErr w:type="gramEnd"/>
      <w:r w:rsidRPr="004E7F23">
        <w:t>, орг</w:t>
      </w:r>
      <w:r w:rsidRPr="004E7F23">
        <w:t>а</w:t>
      </w:r>
      <w:r w:rsidRPr="004E7F23">
        <w:t>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</w:t>
      </w:r>
      <w:r w:rsidRPr="0026394E">
        <w:t>;</w:t>
      </w:r>
    </w:p>
    <w:p w:rsidR="00A32F90" w:rsidRPr="0026394E" w:rsidRDefault="00A32F90" w:rsidP="00A32F90">
      <w:pPr>
        <w:pStyle w:val="af4"/>
      </w:pPr>
      <w:proofErr w:type="gramStart"/>
      <w:r w:rsidRPr="0026394E">
        <w:rPr>
          <w:lang w:eastAsia="hi-IN" w:bidi="hi-IN"/>
        </w:rPr>
        <w:t>2</w:t>
      </w:r>
      <w:r w:rsidRPr="002F7497">
        <w:rPr>
          <w:lang w:eastAsia="hi-IN" w:bidi="hi-IN"/>
        </w:rPr>
        <w:t xml:space="preserve">) </w:t>
      </w:r>
      <w:r w:rsidRPr="0026394E">
        <w:t>сбор, изучение и анализ информации по вопросам обеспечения и защ</w:t>
      </w:r>
      <w:r w:rsidRPr="0026394E">
        <w:t>и</w:t>
      </w:r>
      <w:r w:rsidRPr="0026394E">
        <w:t>ты прав и законных интересов субъектов предпринимательской деятельности на основании материалов, представляемых органами государственной власти</w:t>
      </w:r>
      <w:r>
        <w:t xml:space="preserve"> Республики Адыгея</w:t>
      </w:r>
      <w:r w:rsidRPr="0026394E">
        <w:t>, государственными органами</w:t>
      </w:r>
      <w:r>
        <w:t xml:space="preserve"> Республики Адыгея </w:t>
      </w:r>
      <w:r w:rsidRPr="0026394E">
        <w:t>и орг</w:t>
      </w:r>
      <w:r w:rsidRPr="0026394E">
        <w:t>а</w:t>
      </w:r>
      <w:r w:rsidRPr="0026394E">
        <w:t>нами местного самоуправления, обращений граждан и организаций, обобщ</w:t>
      </w:r>
      <w:r>
        <w:t>ение</w:t>
      </w:r>
      <w:r w:rsidRPr="0026394E">
        <w:t xml:space="preserve"> и анализ жалоб (заявлени</w:t>
      </w:r>
      <w:r>
        <w:t>й</w:t>
      </w:r>
      <w:r w:rsidRPr="0026394E">
        <w:t>) и ины</w:t>
      </w:r>
      <w:r>
        <w:t>х</w:t>
      </w:r>
      <w:r w:rsidRPr="0026394E">
        <w:t xml:space="preserve"> обращени</w:t>
      </w:r>
      <w:r>
        <w:t>й</w:t>
      </w:r>
      <w:r w:rsidRPr="0026394E">
        <w:t xml:space="preserve"> предпринимателей для выявл</w:t>
      </w:r>
      <w:r w:rsidRPr="0026394E">
        <w:t>е</w:t>
      </w:r>
      <w:r w:rsidRPr="0026394E">
        <w:t>ния повторяющихся жалоб (заявлений);</w:t>
      </w:r>
      <w:proofErr w:type="gramEnd"/>
    </w:p>
    <w:p w:rsidR="00A32F90" w:rsidRDefault="00A32F90" w:rsidP="00A32F90">
      <w:pPr>
        <w:pStyle w:val="af4"/>
      </w:pPr>
      <w:r>
        <w:lastRenderedPageBreak/>
        <w:t>3</w:t>
      </w:r>
      <w:r w:rsidRPr="0026394E">
        <w:t xml:space="preserve">) </w:t>
      </w:r>
      <w:r>
        <w:t xml:space="preserve">в случае выявления нарушений прав и законных интересов субъектов предпринимательской деятельности готовит заключение, содержащее </w:t>
      </w:r>
      <w:r w:rsidRPr="0026394E">
        <w:t>рекоме</w:t>
      </w:r>
      <w:r w:rsidRPr="0026394E">
        <w:t>н</w:t>
      </w:r>
      <w:r w:rsidRPr="0026394E">
        <w:t>дации о необходимых мерах по восстановлению нарушенных прав и законных интересов субъектов предпринимательской деятельности и предотвращению подобных нарушений в дальнейшем</w:t>
      </w:r>
      <w:r>
        <w:t>;</w:t>
      </w:r>
    </w:p>
    <w:p w:rsidR="00A32F90" w:rsidRPr="0026394E" w:rsidRDefault="00A32F90" w:rsidP="00A32F90">
      <w:pPr>
        <w:pStyle w:val="af4"/>
      </w:pPr>
      <w:r>
        <w:t xml:space="preserve">4) </w:t>
      </w:r>
      <w:r w:rsidRPr="0026394E">
        <w:t>правов</w:t>
      </w:r>
      <w:r>
        <w:t>ая</w:t>
      </w:r>
      <w:r w:rsidRPr="0026394E">
        <w:t xml:space="preserve"> поддержк</w:t>
      </w:r>
      <w:r>
        <w:t>а</w:t>
      </w:r>
      <w:r w:rsidRPr="0026394E">
        <w:t xml:space="preserve"> субъект</w:t>
      </w:r>
      <w:r>
        <w:t>ов</w:t>
      </w:r>
      <w:r w:rsidRPr="0026394E">
        <w:t xml:space="preserve"> предпринимательской деятельности по вопросам их прав и законных интересов, форм и методов их защиты;</w:t>
      </w:r>
    </w:p>
    <w:p w:rsidR="00A32F90" w:rsidRPr="0026394E" w:rsidRDefault="00A32F90" w:rsidP="00A32F90">
      <w:pPr>
        <w:pStyle w:val="af4"/>
      </w:pPr>
      <w:r>
        <w:t>5</w:t>
      </w:r>
      <w:r w:rsidRPr="0026394E">
        <w:t>) информир</w:t>
      </w:r>
      <w:r>
        <w:t xml:space="preserve">ование </w:t>
      </w:r>
      <w:r w:rsidRPr="0026394E">
        <w:t xml:space="preserve">о состоянии соблюдения и защиты прав и законных интересов субъектов предпринимательской деятельности, деятельности </w:t>
      </w:r>
      <w:r>
        <w:t>У</w:t>
      </w:r>
      <w:r w:rsidRPr="0026394E">
        <w:t>по</w:t>
      </w:r>
      <w:r w:rsidRPr="0026394E">
        <w:t>л</w:t>
      </w:r>
      <w:r w:rsidRPr="0026394E">
        <w:t>номоченного</w:t>
      </w:r>
      <w:r>
        <w:t>.</w:t>
      </w:r>
    </w:p>
    <w:p w:rsidR="00A32F90" w:rsidRDefault="00A32F90" w:rsidP="00A32F90">
      <w:pPr>
        <w:pStyle w:val="af4"/>
        <w:rPr>
          <w:lang w:eastAsia="hi-IN" w:bidi="hi-IN"/>
        </w:rPr>
      </w:pPr>
    </w:p>
    <w:p w:rsidR="00A32F90" w:rsidRDefault="00A32F90" w:rsidP="00A32F90">
      <w:pPr>
        <w:pStyle w:val="af6"/>
        <w:rPr>
          <w:lang w:eastAsia="hi-IN" w:bidi="hi-IN"/>
        </w:rPr>
      </w:pPr>
      <w:r>
        <w:rPr>
          <w:lang w:eastAsia="hi-IN" w:bidi="hi-IN"/>
        </w:rPr>
        <w:t>Статья 5.</w:t>
      </w:r>
      <w:r>
        <w:rPr>
          <w:lang w:eastAsia="hi-IN" w:bidi="hi-IN"/>
        </w:rPr>
        <w:tab/>
        <w:t>Права  Уполномоченного</w:t>
      </w:r>
    </w:p>
    <w:p w:rsidR="00A32F90" w:rsidRPr="00C06E85" w:rsidRDefault="00A32F90" w:rsidP="00A32F90">
      <w:pPr>
        <w:pStyle w:val="af4"/>
      </w:pPr>
      <w:r w:rsidRPr="00C06E85">
        <w:t xml:space="preserve">При осуществлении своей деятельности </w:t>
      </w:r>
      <w:r>
        <w:t>У</w:t>
      </w:r>
      <w:r w:rsidRPr="00C06E85">
        <w:t xml:space="preserve">полномоченный </w:t>
      </w:r>
      <w:r>
        <w:t>в</w:t>
      </w:r>
      <w:r w:rsidRPr="00C06E85">
        <w:t>прав</w:t>
      </w:r>
      <w:r>
        <w:t>е</w:t>
      </w:r>
      <w:r w:rsidRPr="00C06E85">
        <w:t>:</w:t>
      </w:r>
    </w:p>
    <w:p w:rsidR="00A32F90" w:rsidRPr="00BB4EF0" w:rsidRDefault="00A32F90" w:rsidP="00A32F90">
      <w:pPr>
        <w:pStyle w:val="af4"/>
      </w:pPr>
      <w:r w:rsidRPr="0026394E">
        <w:t xml:space="preserve">1) запрашивать и получать от органов государственной власти, органов местного самоуправления и должностных лиц необходимые сведения, </w:t>
      </w:r>
      <w:r w:rsidRPr="00BB4EF0">
        <w:t>док</w:t>
      </w:r>
      <w:r w:rsidRPr="00BB4EF0">
        <w:t>у</w:t>
      </w:r>
      <w:r w:rsidRPr="00BB4EF0">
        <w:t>менты и материалы;</w:t>
      </w:r>
    </w:p>
    <w:p w:rsidR="00A32F90" w:rsidRPr="00BB4EF0" w:rsidRDefault="00A32F90" w:rsidP="00A32F90">
      <w:pPr>
        <w:pStyle w:val="af4"/>
      </w:pPr>
      <w:proofErr w:type="gramStart"/>
      <w:r w:rsidRPr="00BB4EF0">
        <w:t>2) обращаться в суд с заявлением о признании недействительными н</w:t>
      </w:r>
      <w:r w:rsidRPr="00BB4EF0">
        <w:t>е</w:t>
      </w:r>
      <w:r w:rsidRPr="00BB4EF0">
        <w:t xml:space="preserve">нормативных правовых актов, признании незаконными решений и действий (бездействия) органов государственной власти </w:t>
      </w:r>
      <w:r>
        <w:t>Республики Адыгея</w:t>
      </w:r>
      <w:r w:rsidRPr="00BB4EF0">
        <w:t>, органов м</w:t>
      </w:r>
      <w:r w:rsidRPr="00BB4EF0">
        <w:t>е</w:t>
      </w:r>
      <w:r w:rsidRPr="00BB4EF0">
        <w:t>стного самоуправления, иных органов, организаций, наделенных федеральным законом отдельными государственными или иными публичными полномочи</w:t>
      </w:r>
      <w:r w:rsidRPr="00BB4EF0">
        <w:t>я</w:t>
      </w:r>
      <w:r w:rsidRPr="00BB4EF0">
        <w:t>ми,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</w:t>
      </w:r>
      <w:proofErr w:type="gramEnd"/>
      <w:r w:rsidRPr="00BB4EF0">
        <w:t xml:space="preserve"> нарушают права и законные интересы субъе</w:t>
      </w:r>
      <w:r w:rsidRPr="00BB4EF0">
        <w:t>к</w:t>
      </w:r>
      <w:r w:rsidRPr="00BB4EF0">
        <w:t>тов предпринимательской деятельности в сфере предпринимательской деятел</w:t>
      </w:r>
      <w:r w:rsidRPr="00BB4EF0">
        <w:t>ь</w:t>
      </w:r>
      <w:r w:rsidRPr="00BB4EF0">
        <w:t>ности, незаконно возлагают на них какие-либо обязанности, создают иные пр</w:t>
      </w:r>
      <w:r w:rsidRPr="00BB4EF0">
        <w:t>е</w:t>
      </w:r>
      <w:r w:rsidRPr="00BB4EF0">
        <w:t>пятствия для осуществления предпринимательской деятельности;</w:t>
      </w:r>
    </w:p>
    <w:p w:rsidR="00A32F90" w:rsidRPr="002205A5" w:rsidRDefault="00A32F90" w:rsidP="00A32F90">
      <w:pPr>
        <w:pStyle w:val="af4"/>
        <w:rPr>
          <w:color w:val="000000"/>
        </w:rPr>
      </w:pPr>
      <w:r w:rsidRPr="0026394E">
        <w:t xml:space="preserve">3) направлять в органы государственной власти </w:t>
      </w:r>
      <w:r w:rsidRPr="00356BD7">
        <w:rPr>
          <w:color w:val="000000"/>
        </w:rPr>
        <w:t>Республики Адыгея</w:t>
      </w:r>
      <w:r w:rsidRPr="0026394E">
        <w:t>, о</w:t>
      </w:r>
      <w:r w:rsidRPr="0026394E">
        <w:t>р</w:t>
      </w:r>
      <w:r w:rsidRPr="0026394E">
        <w:t>ганы местного самоуправления мотивированные предложения о принятии но</w:t>
      </w:r>
      <w:r w:rsidRPr="0026394E">
        <w:t>р</w:t>
      </w:r>
      <w:r w:rsidRPr="0026394E">
        <w:t>мативных правовых актов (о внесении изменений в нормативные правовые а</w:t>
      </w:r>
      <w:r w:rsidRPr="0026394E">
        <w:t>к</w:t>
      </w:r>
      <w:r w:rsidRPr="0026394E">
        <w:t xml:space="preserve">ты или признании их </w:t>
      </w:r>
      <w:proofErr w:type="gramStart"/>
      <w:r w:rsidRPr="0026394E">
        <w:t>утратившими</w:t>
      </w:r>
      <w:proofErr w:type="gramEnd"/>
      <w:r w:rsidRPr="0026394E">
        <w:t xml:space="preserve"> силу), относящихся к сфере деятельности </w:t>
      </w:r>
      <w:r>
        <w:t>У</w:t>
      </w:r>
      <w:r w:rsidRPr="0026394E">
        <w:t>полномоченного</w:t>
      </w:r>
      <w:r w:rsidRPr="002205A5">
        <w:rPr>
          <w:color w:val="000000"/>
        </w:rPr>
        <w:t xml:space="preserve">; </w:t>
      </w:r>
    </w:p>
    <w:p w:rsidR="00A32F90" w:rsidRPr="002205A5" w:rsidRDefault="00A32F90" w:rsidP="00A32F90">
      <w:pPr>
        <w:pStyle w:val="af4"/>
        <w:rPr>
          <w:lang w:eastAsia="hi-IN" w:bidi="hi-IN"/>
        </w:rPr>
      </w:pPr>
      <w:r>
        <w:rPr>
          <w:lang w:eastAsia="hi-IN" w:bidi="hi-IN"/>
        </w:rPr>
        <w:t>4</w:t>
      </w:r>
      <w:r w:rsidRPr="0026394E">
        <w:rPr>
          <w:lang w:eastAsia="hi-IN" w:bidi="hi-IN"/>
        </w:rPr>
        <w:t xml:space="preserve">) направлять </w:t>
      </w:r>
      <w:r w:rsidRPr="002205A5">
        <w:rPr>
          <w:lang w:eastAsia="hi-IN" w:bidi="hi-IN"/>
        </w:rPr>
        <w:t xml:space="preserve">Главе </w:t>
      </w:r>
      <w:r w:rsidRPr="002205A5">
        <w:t>Республики Адыгея</w:t>
      </w:r>
      <w:r w:rsidRPr="002205A5">
        <w:rPr>
          <w:i/>
          <w:lang w:eastAsia="hi-IN" w:bidi="hi-IN"/>
        </w:rPr>
        <w:t xml:space="preserve"> </w:t>
      </w:r>
      <w:r w:rsidRPr="002205A5">
        <w:rPr>
          <w:lang w:eastAsia="hi-IN" w:bidi="hi-IN"/>
        </w:rPr>
        <w:t xml:space="preserve">мотивированные предложения об отмене или о приостановлении </w:t>
      </w:r>
      <w:proofErr w:type="gramStart"/>
      <w:r w:rsidRPr="002205A5">
        <w:rPr>
          <w:lang w:eastAsia="hi-IN" w:bidi="hi-IN"/>
        </w:rPr>
        <w:t xml:space="preserve">действия актов </w:t>
      </w:r>
      <w:r>
        <w:rPr>
          <w:lang w:eastAsia="hi-IN" w:bidi="hi-IN"/>
        </w:rPr>
        <w:t>исполнительных орга</w:t>
      </w:r>
      <w:r w:rsidRPr="002205A5">
        <w:rPr>
          <w:lang w:eastAsia="hi-IN" w:bidi="hi-IN"/>
        </w:rPr>
        <w:t xml:space="preserve">нов </w:t>
      </w:r>
      <w:r>
        <w:rPr>
          <w:lang w:eastAsia="hi-IN" w:bidi="hi-IN"/>
        </w:rPr>
        <w:t>г</w:t>
      </w:r>
      <w:r>
        <w:rPr>
          <w:lang w:eastAsia="hi-IN" w:bidi="hi-IN"/>
        </w:rPr>
        <w:t>о</w:t>
      </w:r>
      <w:r>
        <w:rPr>
          <w:lang w:eastAsia="hi-IN" w:bidi="hi-IN"/>
        </w:rPr>
        <w:t xml:space="preserve">сударственной </w:t>
      </w:r>
      <w:r w:rsidRPr="002205A5">
        <w:rPr>
          <w:lang w:eastAsia="hi-IN" w:bidi="hi-IN"/>
        </w:rPr>
        <w:t xml:space="preserve">власти </w:t>
      </w:r>
      <w:r w:rsidRPr="002205A5">
        <w:t>Республики</w:t>
      </w:r>
      <w:proofErr w:type="gramEnd"/>
      <w:r w:rsidRPr="002205A5">
        <w:t xml:space="preserve"> Адыгея</w:t>
      </w:r>
      <w:r w:rsidRPr="002205A5">
        <w:rPr>
          <w:lang w:eastAsia="hi-IN" w:bidi="hi-IN"/>
        </w:rPr>
        <w:t>;</w:t>
      </w:r>
    </w:p>
    <w:p w:rsidR="00A32F90" w:rsidRPr="0026394E" w:rsidRDefault="00A32F90" w:rsidP="00A32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577C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6394E">
        <w:rPr>
          <w:rFonts w:ascii="Times New Roman" w:hAnsi="Times New Roman" w:cs="Times New Roman"/>
          <w:sz w:val="28"/>
          <w:szCs w:val="28"/>
        </w:rPr>
        <w:t>принимать с письменного согласия заявителя участие в выездной пр</w:t>
      </w:r>
      <w:r w:rsidRPr="0026394E">
        <w:rPr>
          <w:rFonts w:ascii="Times New Roman" w:hAnsi="Times New Roman" w:cs="Times New Roman"/>
          <w:sz w:val="28"/>
          <w:szCs w:val="28"/>
        </w:rPr>
        <w:t>о</w:t>
      </w:r>
      <w:r w:rsidRPr="0026394E">
        <w:rPr>
          <w:rFonts w:ascii="Times New Roman" w:hAnsi="Times New Roman" w:cs="Times New Roman"/>
          <w:sz w:val="28"/>
          <w:szCs w:val="28"/>
        </w:rPr>
        <w:t>верке, проводимой в отношении заявителя в рамках государственного контроля (надзора) или муниципального контроля;</w:t>
      </w:r>
    </w:p>
    <w:p w:rsidR="00A32F90" w:rsidRPr="0026394E" w:rsidRDefault="00A32F90" w:rsidP="00A32F90">
      <w:pPr>
        <w:pStyle w:val="af4"/>
      </w:pPr>
      <w:r>
        <w:rPr>
          <w:color w:val="000000"/>
        </w:rPr>
        <w:t>6</w:t>
      </w:r>
      <w:r w:rsidRPr="00673A9F">
        <w:rPr>
          <w:color w:val="000000"/>
        </w:rPr>
        <w:t xml:space="preserve">) </w:t>
      </w:r>
      <w:r w:rsidRPr="00932967">
        <w:t xml:space="preserve">взаимодействовать </w:t>
      </w:r>
      <w:r w:rsidRPr="002A2917">
        <w:t>в рамках своей компетенции с органами государс</w:t>
      </w:r>
      <w:r w:rsidRPr="002A2917">
        <w:t>т</w:t>
      </w:r>
      <w:r w:rsidRPr="002A2917">
        <w:t>венной власти, органами местного самоуправления, полномочными представ</w:t>
      </w:r>
      <w:r w:rsidRPr="002A2917">
        <w:t>и</w:t>
      </w:r>
      <w:r w:rsidRPr="002A2917">
        <w:t>телями Президента Российской Федерации в федеральных округах, инвестиц</w:t>
      </w:r>
      <w:r w:rsidRPr="002A2917">
        <w:t>и</w:t>
      </w:r>
      <w:r w:rsidRPr="002A2917">
        <w:t>онными уполномоченными в федеральных округах и иными лицами</w:t>
      </w:r>
      <w:r w:rsidRPr="0026394E">
        <w:t>;</w:t>
      </w:r>
    </w:p>
    <w:p w:rsidR="00A32F90" w:rsidRPr="0026394E" w:rsidRDefault="00A32F90" w:rsidP="00A32F90">
      <w:pPr>
        <w:pStyle w:val="af4"/>
      </w:pPr>
      <w:r>
        <w:t>7</w:t>
      </w:r>
      <w:r w:rsidRPr="0026394E">
        <w:t>) направлять органам государственной власти, органам местного сам</w:t>
      </w:r>
      <w:r w:rsidRPr="0026394E">
        <w:t>о</w:t>
      </w:r>
      <w:r w:rsidRPr="0026394E">
        <w:lastRenderedPageBreak/>
        <w:t>управления, их должностным лицам, руководителям организаций, в решениях и (или) действиях (бездействии) которых он усматривает нарушения прав и з</w:t>
      </w:r>
      <w:r w:rsidRPr="0026394E">
        <w:t>а</w:t>
      </w:r>
      <w:r w:rsidRPr="0026394E">
        <w:t>конных интересов субъектов предпринимательской деятельно</w:t>
      </w:r>
      <w:r>
        <w:t>сти, свое закл</w:t>
      </w:r>
      <w:r>
        <w:t>ю</w:t>
      </w:r>
      <w:r>
        <w:t>чение</w:t>
      </w:r>
      <w:r w:rsidRPr="0026394E">
        <w:t>;</w:t>
      </w:r>
    </w:p>
    <w:p w:rsidR="00A32F90" w:rsidRPr="0026394E" w:rsidRDefault="00A32F90" w:rsidP="00A32F90">
      <w:pPr>
        <w:pStyle w:val="af4"/>
      </w:pPr>
      <w:r>
        <w:rPr>
          <w:color w:val="000000"/>
        </w:rPr>
        <w:t>8</w:t>
      </w:r>
      <w:r w:rsidRPr="00673A9F">
        <w:rPr>
          <w:color w:val="000000"/>
        </w:rPr>
        <w:t xml:space="preserve">) </w:t>
      </w:r>
      <w:r w:rsidRPr="0026394E">
        <w:t>создавать экспертные, консультативные и общественные советы, раб</w:t>
      </w:r>
      <w:r w:rsidRPr="0026394E">
        <w:t>о</w:t>
      </w:r>
      <w:r w:rsidRPr="0026394E">
        <w:t xml:space="preserve">чие группы и иные совещательные органы, действующие </w:t>
      </w:r>
      <w:r w:rsidRPr="009D49E5">
        <w:t>на общественных н</w:t>
      </w:r>
      <w:r w:rsidRPr="009D49E5">
        <w:t>а</w:t>
      </w:r>
      <w:r w:rsidRPr="009D49E5">
        <w:t>чалах</w:t>
      </w:r>
      <w:r w:rsidRPr="0026394E">
        <w:t>, а также привлекать для участия в их деятельности представителей пре</w:t>
      </w:r>
      <w:r w:rsidRPr="0026394E">
        <w:t>д</w:t>
      </w:r>
      <w:r w:rsidRPr="0026394E">
        <w:t>принимательского сообщества, общественных организаций, представителей о</w:t>
      </w:r>
      <w:r w:rsidRPr="0026394E">
        <w:t>р</w:t>
      </w:r>
      <w:r w:rsidRPr="0026394E">
        <w:t>ганов государственной власти и органов местного самоуправления.</w:t>
      </w:r>
    </w:p>
    <w:p w:rsidR="00A32F90" w:rsidRPr="0026394E" w:rsidRDefault="00A32F90" w:rsidP="00A32F90">
      <w:pPr>
        <w:pStyle w:val="af4"/>
      </w:pPr>
    </w:p>
    <w:p w:rsidR="00A32F90" w:rsidRDefault="00A32F90" w:rsidP="00A32F90">
      <w:pPr>
        <w:pStyle w:val="af6"/>
      </w:pPr>
      <w:r w:rsidRPr="00F750BA">
        <w:t xml:space="preserve">Статья </w:t>
      </w:r>
      <w:r>
        <w:t>6.</w:t>
      </w:r>
      <w:r>
        <w:tab/>
        <w:t>Информирование  о  деятельности  Уполномоченного</w:t>
      </w:r>
    </w:p>
    <w:p w:rsidR="00A32F90" w:rsidRPr="003A22ED" w:rsidRDefault="00A32F90" w:rsidP="00A32F90">
      <w:pPr>
        <w:pStyle w:val="af4"/>
      </w:pPr>
      <w:r>
        <w:t>1.</w:t>
      </w:r>
      <w:r w:rsidRPr="00F750BA">
        <w:t xml:space="preserve"> Ежегодный доклад, содержащий сведения о качественных и количес</w:t>
      </w:r>
      <w:r w:rsidRPr="00F750BA">
        <w:t>т</w:t>
      </w:r>
      <w:r w:rsidRPr="00F750BA">
        <w:t xml:space="preserve">венных показателях, характеризующих результаты деятельности </w:t>
      </w:r>
      <w:r>
        <w:t>У</w:t>
      </w:r>
      <w:r w:rsidRPr="00F750BA">
        <w:t>полном</w:t>
      </w:r>
      <w:r w:rsidRPr="00F750BA">
        <w:t>о</w:t>
      </w:r>
      <w:r w:rsidRPr="00F750BA">
        <w:t>ченного и состояние дел в сфере соблюдения и защиты прав и законных инт</w:t>
      </w:r>
      <w:r w:rsidRPr="00F750BA">
        <w:t>е</w:t>
      </w:r>
      <w:r w:rsidRPr="00F750BA">
        <w:t>ресов предпринимателей, направляется Главе Республики Адыгея, в Государс</w:t>
      </w:r>
      <w:r w:rsidRPr="00F750BA">
        <w:t>т</w:t>
      </w:r>
      <w:r w:rsidRPr="00F750BA">
        <w:t>венн</w:t>
      </w:r>
      <w:r>
        <w:t>ый</w:t>
      </w:r>
      <w:r w:rsidRPr="00F750BA">
        <w:t xml:space="preserve"> </w:t>
      </w:r>
      <w:r w:rsidRPr="00F750BA">
        <w:rPr>
          <w:shd w:val="clear" w:color="auto" w:fill="FFFFFF"/>
        </w:rPr>
        <w:t>Совет</w:t>
      </w:r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Х</w:t>
      </w:r>
      <w:r w:rsidRPr="00F750BA">
        <w:rPr>
          <w:shd w:val="clear" w:color="auto" w:fill="FFFFFF"/>
        </w:rPr>
        <w:t>асэ</w:t>
      </w:r>
      <w:proofErr w:type="spellEnd"/>
      <w:r w:rsidRPr="00F750BA">
        <w:rPr>
          <w:i/>
          <w:shd w:val="clear" w:color="auto" w:fill="FFFFFF"/>
        </w:rPr>
        <w:t xml:space="preserve"> </w:t>
      </w:r>
      <w:r w:rsidRPr="00A32F90">
        <w:t>Республики Адыгея</w:t>
      </w:r>
      <w:r w:rsidRPr="00F750BA">
        <w:t xml:space="preserve"> </w:t>
      </w:r>
      <w:r w:rsidRPr="003A22ED">
        <w:t xml:space="preserve">и в Общественную палату Республики Адыгея не позднее 31 марта года, следующего за </w:t>
      </w:r>
      <w:proofErr w:type="gramStart"/>
      <w:r w:rsidRPr="003A22ED">
        <w:t>отчетным</w:t>
      </w:r>
      <w:proofErr w:type="gramEnd"/>
      <w:r w:rsidRPr="003A22ED">
        <w:t>.</w:t>
      </w:r>
    </w:p>
    <w:p w:rsidR="00A32F90" w:rsidRPr="00F750BA" w:rsidRDefault="00A32F90" w:rsidP="00A32F90">
      <w:pPr>
        <w:pStyle w:val="af4"/>
      </w:pPr>
      <w:r>
        <w:t xml:space="preserve">2. </w:t>
      </w:r>
      <w:r w:rsidRPr="00F750BA">
        <w:t xml:space="preserve">Ежегодный доклад </w:t>
      </w:r>
      <w:r>
        <w:t>подлежит обязательному официальному опублик</w:t>
      </w:r>
      <w:r>
        <w:t>о</w:t>
      </w:r>
      <w:r>
        <w:t>ванию в республиканских газетах "Советская Адыгея" и "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макъ</w:t>
      </w:r>
      <w:proofErr w:type="spellEnd"/>
      <w:r>
        <w:t>"</w:t>
      </w:r>
      <w:r w:rsidRPr="00F750BA">
        <w:t xml:space="preserve"> и ра</w:t>
      </w:r>
      <w:r w:rsidRPr="00F750BA">
        <w:t>з</w:t>
      </w:r>
      <w:r w:rsidRPr="00F750BA">
        <w:t>мещается на официальном сайте Уп</w:t>
      </w:r>
      <w:r>
        <w:t>олномоченного в информационно-</w:t>
      </w:r>
      <w:r w:rsidRPr="00F750BA">
        <w:t xml:space="preserve">телекоммуникационной сети </w:t>
      </w:r>
      <w:r>
        <w:t>"</w:t>
      </w:r>
      <w:r w:rsidRPr="00F750BA">
        <w:t>Интернет</w:t>
      </w:r>
      <w:r>
        <w:t>"</w:t>
      </w:r>
      <w:r w:rsidRPr="00F750BA">
        <w:t>.</w:t>
      </w:r>
    </w:p>
    <w:p w:rsidR="00A32F90" w:rsidRPr="00830597" w:rsidRDefault="00A32F90" w:rsidP="00A32F90">
      <w:pPr>
        <w:pStyle w:val="af4"/>
        <w:rPr>
          <w:bCs/>
        </w:rPr>
      </w:pPr>
      <w:r w:rsidRPr="00830597">
        <w:rPr>
          <w:bCs/>
        </w:rPr>
        <w:t xml:space="preserve">3. </w:t>
      </w:r>
      <w:r>
        <w:t xml:space="preserve">По окончании календарного года Уполномоченный направляет </w:t>
      </w:r>
      <w:r w:rsidRPr="00F750BA">
        <w:t>Упо</w:t>
      </w:r>
      <w:r w:rsidRPr="00F750BA">
        <w:t>л</w:t>
      </w:r>
      <w:r w:rsidRPr="00F750BA">
        <w:t xml:space="preserve">номоченному </w:t>
      </w:r>
      <w:proofErr w:type="gramStart"/>
      <w:r w:rsidRPr="00F750BA">
        <w:t>при Президенте Российской Федерации по защите прав предпр</w:t>
      </w:r>
      <w:r w:rsidRPr="00F750BA">
        <w:t>и</w:t>
      </w:r>
      <w:r w:rsidRPr="00F750BA">
        <w:t>нимателей</w:t>
      </w:r>
      <w:r>
        <w:t xml:space="preserve"> информацию о результатах своей деятельности с оценкой условий осуществления предпринимательской деятельности в Республике</w:t>
      </w:r>
      <w:proofErr w:type="gramEnd"/>
      <w:r>
        <w:t xml:space="preserve"> Адыгея и предложениями о совершенствовании правового положения субъектов пре</w:t>
      </w:r>
      <w:r>
        <w:t>д</w:t>
      </w:r>
      <w:r>
        <w:t>принимательской деятельности</w:t>
      </w:r>
      <w:r w:rsidRPr="003A22ED">
        <w:t>.</w:t>
      </w:r>
    </w:p>
    <w:p w:rsidR="00A32F90" w:rsidRDefault="00A32F90" w:rsidP="00A32F90">
      <w:pPr>
        <w:pStyle w:val="af4"/>
      </w:pPr>
    </w:p>
    <w:p w:rsidR="00A32F90" w:rsidRDefault="00A32F90" w:rsidP="00A32F90">
      <w:pPr>
        <w:pStyle w:val="af6"/>
      </w:pPr>
      <w:r>
        <w:t>Статья 7.</w:t>
      </w:r>
      <w:r>
        <w:tab/>
        <w:t>Обеспечение  деятельности  Уполномоченного</w:t>
      </w:r>
    </w:p>
    <w:p w:rsidR="00A32F90" w:rsidRPr="0026394E" w:rsidRDefault="00A32F90" w:rsidP="00A32F90">
      <w:pPr>
        <w:pStyle w:val="af4"/>
      </w:pPr>
      <w:r w:rsidRPr="0026394E">
        <w:t xml:space="preserve">1. </w:t>
      </w:r>
      <w:r>
        <w:t>Обеспечение деятельности Уполномоченного осуществляет аппарат Уполномоченного (далее - аппарат). Аппарат осуществляет п</w:t>
      </w:r>
      <w:r w:rsidRPr="0026394E">
        <w:t>равовое, организ</w:t>
      </w:r>
      <w:r w:rsidRPr="0026394E">
        <w:t>а</w:t>
      </w:r>
      <w:r w:rsidRPr="0026394E">
        <w:t xml:space="preserve">ционное, информационно-справочное и иное обеспечение деятельности </w:t>
      </w:r>
      <w:r>
        <w:t>У</w:t>
      </w:r>
      <w:r w:rsidRPr="0026394E">
        <w:t>по</w:t>
      </w:r>
      <w:r w:rsidRPr="0026394E">
        <w:t>л</w:t>
      </w:r>
      <w:r w:rsidRPr="0026394E">
        <w:t>номоченного.</w:t>
      </w:r>
    </w:p>
    <w:p w:rsidR="00A32F90" w:rsidRDefault="00A32F90" w:rsidP="00A32F90">
      <w:pPr>
        <w:pStyle w:val="af4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6D604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Права, обязанности и ответственность работников аппарата, а также условия прохождения ими государственной гражданской службы Республики Адыгея определяются федеральным законодательством и законодательством Республики Адыгея.</w:t>
      </w:r>
    </w:p>
    <w:p w:rsidR="00A32F90" w:rsidRPr="00F91DE9" w:rsidRDefault="00A32F90" w:rsidP="00A32F90">
      <w:pPr>
        <w:pStyle w:val="af4"/>
      </w:pPr>
      <w:bookmarkStart w:id="6" w:name="sub_73"/>
      <w:r w:rsidRPr="00F91DE9">
        <w:t xml:space="preserve">3. Уполномоченный руководит </w:t>
      </w:r>
      <w:r>
        <w:t>а</w:t>
      </w:r>
      <w:r w:rsidRPr="00F91DE9">
        <w:t>ппаратом, утверждает его структуру, п</w:t>
      </w:r>
      <w:r w:rsidRPr="00F91DE9">
        <w:t>о</w:t>
      </w:r>
      <w:r w:rsidRPr="00F91DE9">
        <w:t>ложение о нем и штатное расписание в соответствии со сметой расходов в пр</w:t>
      </w:r>
      <w:r w:rsidRPr="00F91DE9">
        <w:t>е</w:t>
      </w:r>
      <w:r w:rsidRPr="00F91DE9">
        <w:t>делах ассигнований, предусмотренных в республиканском бюджете Республ</w:t>
      </w:r>
      <w:r w:rsidRPr="00F91DE9">
        <w:t>и</w:t>
      </w:r>
      <w:r w:rsidRPr="00F91DE9">
        <w:t xml:space="preserve">ки Адыгея на эти цели. По вопросам, связанным с руководством </w:t>
      </w:r>
      <w:r>
        <w:t>а</w:t>
      </w:r>
      <w:r w:rsidRPr="00F91DE9">
        <w:t>ппаратом, Уполномоченный издает распоряжения.</w:t>
      </w:r>
    </w:p>
    <w:p w:rsidR="00A32F90" w:rsidRPr="00DD57B2" w:rsidRDefault="00A32F90" w:rsidP="00A32F90">
      <w:pPr>
        <w:pStyle w:val="af4"/>
      </w:pPr>
      <w:bookmarkStart w:id="7" w:name="sub_74"/>
      <w:bookmarkEnd w:id="6"/>
      <w:r w:rsidRPr="00DD57B2">
        <w:t xml:space="preserve">4. Финансовое и материально-техническое обеспечение деятельности </w:t>
      </w:r>
      <w:r w:rsidRPr="00DD57B2">
        <w:lastRenderedPageBreak/>
        <w:t>Уполномоченного осуществляется за счет средств республиканского бюджета Республики Адыгея. В республиканском бюджете Республики Адыгея ежего</w:t>
      </w:r>
      <w:r w:rsidRPr="00DD57B2">
        <w:t>д</w:t>
      </w:r>
      <w:r w:rsidRPr="00DD57B2">
        <w:t>но предусматриваются отдельной строкой средства на содержание Уполном</w:t>
      </w:r>
      <w:r w:rsidRPr="00DD57B2">
        <w:t>о</w:t>
      </w:r>
      <w:r w:rsidRPr="00DD57B2">
        <w:t xml:space="preserve">ченного и </w:t>
      </w:r>
      <w:r>
        <w:t>а</w:t>
      </w:r>
      <w:r w:rsidRPr="00DD57B2">
        <w:t>ппарата.</w:t>
      </w:r>
    </w:p>
    <w:p w:rsidR="00A32F90" w:rsidRPr="00DD57B2" w:rsidRDefault="00A32F90" w:rsidP="00A32F90">
      <w:pPr>
        <w:pStyle w:val="af4"/>
      </w:pPr>
      <w:bookmarkStart w:id="8" w:name="sub_75"/>
      <w:bookmarkEnd w:id="7"/>
      <w:r w:rsidRPr="00DD57B2">
        <w:t>5. Имущество, необходимое Уполномоченному для осуществления его деятельности, находится в оперативном управлении данного государственного органа и является государственной собственностью Республики Адыгея.</w:t>
      </w:r>
    </w:p>
    <w:bookmarkEnd w:id="8"/>
    <w:p w:rsidR="00A32F90" w:rsidRDefault="00A32F90" w:rsidP="00A32F90">
      <w:pPr>
        <w:pStyle w:val="af4"/>
      </w:pPr>
    </w:p>
    <w:p w:rsidR="00A32F90" w:rsidRDefault="00A32F90" w:rsidP="00A32F90">
      <w:pPr>
        <w:pStyle w:val="af6"/>
      </w:pPr>
      <w:r w:rsidRPr="0026394E">
        <w:rPr>
          <w:bCs/>
        </w:rPr>
        <w:t xml:space="preserve">Статья </w:t>
      </w:r>
      <w:r>
        <w:rPr>
          <w:bCs/>
        </w:rPr>
        <w:t>8.</w:t>
      </w:r>
      <w:r>
        <w:rPr>
          <w:sz w:val="26"/>
        </w:rPr>
        <w:tab/>
      </w:r>
      <w:r w:rsidRPr="003157AB">
        <w:t>Вступление</w:t>
      </w:r>
      <w:r>
        <w:t xml:space="preserve"> </w:t>
      </w:r>
      <w:r w:rsidRPr="003157AB">
        <w:t xml:space="preserve"> в</w:t>
      </w:r>
      <w:r>
        <w:t xml:space="preserve"> </w:t>
      </w:r>
      <w:r w:rsidRPr="003157AB">
        <w:t xml:space="preserve"> силу </w:t>
      </w:r>
      <w:r>
        <w:t xml:space="preserve"> </w:t>
      </w:r>
      <w:r w:rsidRPr="003157AB">
        <w:t xml:space="preserve">настоящего </w:t>
      </w:r>
      <w:r>
        <w:t xml:space="preserve"> </w:t>
      </w:r>
      <w:r w:rsidRPr="003157AB">
        <w:t>Закона</w:t>
      </w:r>
    </w:p>
    <w:p w:rsidR="00A32F90" w:rsidRPr="00E84FDE" w:rsidRDefault="00A32F90" w:rsidP="00A32F90">
      <w:pPr>
        <w:pStyle w:val="af4"/>
      </w:pPr>
      <w:bookmarkStart w:id="9" w:name="sub_80"/>
      <w:r w:rsidRPr="00E84FDE">
        <w:t xml:space="preserve">Настоящий Закон вступает в силу по истечении десяти дней со дня его </w:t>
      </w:r>
      <w:hyperlink r:id="rId7" w:history="1">
        <w:r w:rsidRPr="00E84FDE">
          <w:t>официального опубликования</w:t>
        </w:r>
      </w:hyperlink>
      <w:r w:rsidRPr="00E84FDE">
        <w:t>.</w:t>
      </w:r>
    </w:p>
    <w:bookmarkEnd w:id="9"/>
    <w:p w:rsidR="003E73EF" w:rsidRDefault="003E73EF" w:rsidP="00A32F90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99162E" w:rsidP="00AB42C8">
      <w:pPr>
        <w:pStyle w:val="a6"/>
        <w:widowControl w:val="0"/>
        <w:tabs>
          <w:tab w:val="center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 w:rsidR="008B6846">
        <w:rPr>
          <w:b/>
          <w:sz w:val="28"/>
          <w:szCs w:val="28"/>
        </w:rPr>
        <w:t>А.К.</w:t>
      </w:r>
      <w:r w:rsidR="00F477B0">
        <w:rPr>
          <w:b/>
          <w:sz w:val="28"/>
          <w:szCs w:val="28"/>
        </w:rPr>
        <w:t xml:space="preserve"> </w:t>
      </w:r>
      <w:r w:rsidR="00FD6134" w:rsidRPr="001E6C7A">
        <w:rPr>
          <w:b/>
          <w:sz w:val="28"/>
          <w:szCs w:val="28"/>
        </w:rPr>
        <w:t>ТХАКУШИНОВ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E96282">
        <w:rPr>
          <w:b w:val="0"/>
          <w:szCs w:val="24"/>
        </w:rPr>
        <w:t>04 ию</w:t>
      </w:r>
      <w:r w:rsidR="00816DB5">
        <w:rPr>
          <w:b w:val="0"/>
          <w:szCs w:val="24"/>
        </w:rPr>
        <w:t>л</w:t>
      </w:r>
      <w:r w:rsidR="00E96282">
        <w:rPr>
          <w:b w:val="0"/>
          <w:szCs w:val="24"/>
        </w:rPr>
        <w:t>я</w:t>
      </w:r>
      <w:r w:rsidR="00E96282" w:rsidRPr="00DD514C">
        <w:rPr>
          <w:b w:val="0"/>
          <w:szCs w:val="24"/>
        </w:rPr>
        <w:t xml:space="preserve"> </w:t>
      </w:r>
      <w:r w:rsidRPr="00DD514C">
        <w:rPr>
          <w:b w:val="0"/>
          <w:szCs w:val="24"/>
        </w:rPr>
        <w:t>20</w:t>
      </w:r>
      <w:r w:rsidR="00943D1B">
        <w:rPr>
          <w:b w:val="0"/>
          <w:szCs w:val="24"/>
          <w:lang w:val="en-US"/>
        </w:rPr>
        <w:t>1</w:t>
      </w:r>
      <w:r w:rsidR="00F66070">
        <w:rPr>
          <w:b w:val="0"/>
          <w:szCs w:val="24"/>
          <w:lang w:val="en-US"/>
        </w:rPr>
        <w:t>3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Pr="00A959E6">
        <w:rPr>
          <w:b w:val="0"/>
          <w:sz w:val="28"/>
        </w:rPr>
        <w:t xml:space="preserve">№ </w:t>
      </w:r>
      <w:r w:rsidR="00E96282">
        <w:rPr>
          <w:b w:val="0"/>
          <w:sz w:val="28"/>
        </w:rPr>
        <w:t>207</w:t>
      </w:r>
    </w:p>
    <w:sectPr w:rsidR="00FD6134" w:rsidRPr="00A959E6" w:rsidSect="00F477B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02" w:rsidRDefault="00856802">
      <w:r>
        <w:separator/>
      </w:r>
    </w:p>
  </w:endnote>
  <w:endnote w:type="continuationSeparator" w:id="0">
    <w:p w:rsidR="00856802" w:rsidRDefault="0085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02" w:rsidRDefault="00856802">
      <w:r>
        <w:separator/>
      </w:r>
    </w:p>
  </w:footnote>
  <w:footnote w:type="continuationSeparator" w:id="0">
    <w:p w:rsidR="00856802" w:rsidRDefault="00856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260677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260677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816DB5">
      <w:rPr>
        <w:rStyle w:val="af2"/>
        <w:noProof/>
        <w:sz w:val="28"/>
        <w:szCs w:val="28"/>
      </w:rPr>
      <w:t>- 6 -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1AD041CF"/>
    <w:multiLevelType w:val="hybridMultilevel"/>
    <w:tmpl w:val="A0F0C604"/>
    <w:lvl w:ilvl="0" w:tplc="D67E534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0008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02"/>
    <w:rsid w:val="00020FE6"/>
    <w:rsid w:val="00054713"/>
    <w:rsid w:val="0006537F"/>
    <w:rsid w:val="00071D9D"/>
    <w:rsid w:val="000E56C0"/>
    <w:rsid w:val="000F4A77"/>
    <w:rsid w:val="0010794F"/>
    <w:rsid w:val="00121570"/>
    <w:rsid w:val="001948A3"/>
    <w:rsid w:val="00197249"/>
    <w:rsid w:val="001E6C7A"/>
    <w:rsid w:val="00260677"/>
    <w:rsid w:val="0026073A"/>
    <w:rsid w:val="002A42B1"/>
    <w:rsid w:val="002C25B8"/>
    <w:rsid w:val="002E56AF"/>
    <w:rsid w:val="0032511D"/>
    <w:rsid w:val="00365D40"/>
    <w:rsid w:val="003770B4"/>
    <w:rsid w:val="00384C44"/>
    <w:rsid w:val="003C04A4"/>
    <w:rsid w:val="003E73EF"/>
    <w:rsid w:val="003F6015"/>
    <w:rsid w:val="00440937"/>
    <w:rsid w:val="00445D5C"/>
    <w:rsid w:val="00493015"/>
    <w:rsid w:val="004B374D"/>
    <w:rsid w:val="00500E19"/>
    <w:rsid w:val="00517274"/>
    <w:rsid w:val="0059722D"/>
    <w:rsid w:val="005B0608"/>
    <w:rsid w:val="005C3156"/>
    <w:rsid w:val="00647494"/>
    <w:rsid w:val="00667287"/>
    <w:rsid w:val="0068369D"/>
    <w:rsid w:val="007651B7"/>
    <w:rsid w:val="00795530"/>
    <w:rsid w:val="007A532A"/>
    <w:rsid w:val="007E037B"/>
    <w:rsid w:val="007E5602"/>
    <w:rsid w:val="00816DB5"/>
    <w:rsid w:val="00856802"/>
    <w:rsid w:val="008959A1"/>
    <w:rsid w:val="008B6846"/>
    <w:rsid w:val="009241F2"/>
    <w:rsid w:val="00943D1B"/>
    <w:rsid w:val="0099162E"/>
    <w:rsid w:val="009A5FBB"/>
    <w:rsid w:val="009B626C"/>
    <w:rsid w:val="009C5333"/>
    <w:rsid w:val="009E5AF0"/>
    <w:rsid w:val="00A32F90"/>
    <w:rsid w:val="00A37C22"/>
    <w:rsid w:val="00A53316"/>
    <w:rsid w:val="00A55B7D"/>
    <w:rsid w:val="00A62B8A"/>
    <w:rsid w:val="00A70CCA"/>
    <w:rsid w:val="00A9290E"/>
    <w:rsid w:val="00A959E6"/>
    <w:rsid w:val="00AB42C8"/>
    <w:rsid w:val="00AD2AE4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439A0"/>
    <w:rsid w:val="00C90B6E"/>
    <w:rsid w:val="00C916D5"/>
    <w:rsid w:val="00CA6C59"/>
    <w:rsid w:val="00CD44F9"/>
    <w:rsid w:val="00D045D6"/>
    <w:rsid w:val="00DA668A"/>
    <w:rsid w:val="00DD514C"/>
    <w:rsid w:val="00DF41A5"/>
    <w:rsid w:val="00E24E8A"/>
    <w:rsid w:val="00E412E9"/>
    <w:rsid w:val="00E45779"/>
    <w:rsid w:val="00E96282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uiPriority w:val="99"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uiPriority w:val="99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uiPriority w:val="99"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uiPriority w:val="99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1">
    <w:name w:val="ConsPlusDocList1"/>
    <w:next w:val="a2"/>
    <w:uiPriority w:val="99"/>
    <w:rsid w:val="00A32F90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afff5">
    <w:name w:val="Заголовок статьи"/>
    <w:basedOn w:val="a2"/>
    <w:next w:val="a2"/>
    <w:uiPriority w:val="99"/>
    <w:rsid w:val="00A32F9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2341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&#1056;&#1072;&#1073;&#1086;&#1090;&#1072;\!%20&#1064;&#1072;&#1073;&#1083;&#1086;&#1085;&#1099;%20!\&#1053;&#1086;&#1074;&#1099;&#1077;\&#1047;&#1072;&#1082;&#1086;&#1085;%20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2013</Template>
  <TotalTime>1</TotalTime>
  <Pages>6</Pages>
  <Words>1317</Words>
  <Characters>10312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11606</CharactersWithSpaces>
  <SharedDoc>false</SharedDoc>
  <HLinks>
    <vt:vector size="6" baseType="variant"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garantf1://32341125.0/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Помаз</cp:lastModifiedBy>
  <cp:revision>3</cp:revision>
  <cp:lastPrinted>2013-07-05T07:38:00Z</cp:lastPrinted>
  <dcterms:created xsi:type="dcterms:W3CDTF">2013-07-05T06:24:00Z</dcterms:created>
  <dcterms:modified xsi:type="dcterms:W3CDTF">2013-07-05T07:38:00Z</dcterms:modified>
</cp:coreProperties>
</file>